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4F366F" w:rsidTr="00534CC6">
        <w:tc>
          <w:tcPr>
            <w:tcW w:w="5495" w:type="dxa"/>
          </w:tcPr>
          <w:p w:rsidR="004F366F" w:rsidRDefault="00AF2319" w:rsidP="002D4F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076" w:type="dxa"/>
          </w:tcPr>
          <w:p w:rsidR="004F366F" w:rsidRPr="000D12D2" w:rsidRDefault="00DD6EC4" w:rsidP="00534CC6">
            <w:pPr>
              <w:autoSpaceDE w:val="0"/>
              <w:autoSpaceDN w:val="0"/>
              <w:adjustRightInd w:val="0"/>
              <w:ind w:hanging="85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66F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4F366F" w:rsidRPr="00290D2C" w:rsidRDefault="00290D2C" w:rsidP="00534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D2C">
              <w:rPr>
                <w:rFonts w:ascii="Times New Roman" w:hAnsi="Times New Roman"/>
                <w:sz w:val="28"/>
                <w:szCs w:val="28"/>
              </w:rPr>
              <w:t>распоряжением Администрации городского округа "Город Архангельск"</w:t>
            </w:r>
          </w:p>
          <w:p w:rsidR="00290D2C" w:rsidRPr="00290D2C" w:rsidRDefault="00290D2C" w:rsidP="00534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D2C">
              <w:rPr>
                <w:rFonts w:ascii="Times New Roman" w:hAnsi="Times New Roman"/>
                <w:sz w:val="28"/>
                <w:szCs w:val="28"/>
              </w:rPr>
              <w:t>от</w:t>
            </w:r>
          </w:p>
          <w:p w:rsidR="004F366F" w:rsidRDefault="004F366F" w:rsidP="002D4F32">
            <w:pPr>
              <w:autoSpaceDE w:val="0"/>
              <w:autoSpaceDN w:val="0"/>
              <w:adjustRightInd w:val="0"/>
              <w:ind w:firstLine="15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66F" w:rsidRDefault="004F366F" w:rsidP="002D4F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CEE" w:rsidRPr="00F91FC1" w:rsidRDefault="00245F1C" w:rsidP="002D4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F91FC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F91FC1">
        <w:rPr>
          <w:rFonts w:ascii="Times New Roman" w:hAnsi="Times New Roman" w:cs="Times New Roman"/>
          <w:b/>
          <w:sz w:val="28"/>
          <w:szCs w:val="28"/>
        </w:rPr>
        <w:t>рисков причин</w:t>
      </w:r>
      <w:r w:rsidR="003D3446">
        <w:rPr>
          <w:rFonts w:ascii="Times New Roman" w:hAnsi="Times New Roman" w:cs="Times New Roman"/>
          <w:b/>
          <w:sz w:val="28"/>
          <w:szCs w:val="28"/>
        </w:rPr>
        <w:t>е</w:t>
      </w:r>
      <w:r w:rsidRPr="00F91FC1">
        <w:rPr>
          <w:rFonts w:ascii="Times New Roman" w:hAnsi="Times New Roman" w:cs="Times New Roman"/>
          <w:b/>
          <w:sz w:val="28"/>
          <w:szCs w:val="28"/>
        </w:rPr>
        <w:t xml:space="preserve">ния вреда (ущерба) охраняемым законом ценностям </w:t>
      </w:r>
      <w:r w:rsidR="004F366F" w:rsidRPr="00F91FC1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Pr="00F91F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366F" w:rsidRPr="00F91FC1" w:rsidRDefault="00290D2C" w:rsidP="002D4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1FC1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D4F32" w:rsidRPr="00F91FC1">
        <w:rPr>
          <w:rFonts w:ascii="Times New Roman" w:hAnsi="Times New Roman" w:cs="Times New Roman"/>
          <w:b/>
          <w:sz w:val="28"/>
          <w:szCs w:val="28"/>
        </w:rPr>
        <w:t>ого</w:t>
      </w:r>
      <w:r w:rsidRPr="00F91FC1"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 w:rsidR="002D4F32" w:rsidRPr="00F91FC1">
        <w:rPr>
          <w:rFonts w:ascii="Times New Roman" w:hAnsi="Times New Roman" w:cs="Times New Roman"/>
          <w:b/>
          <w:sz w:val="28"/>
          <w:szCs w:val="28"/>
        </w:rPr>
        <w:t>ого</w:t>
      </w:r>
      <w:r w:rsidRPr="00F91FC1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2D4F32" w:rsidRPr="00F91FC1">
        <w:rPr>
          <w:rFonts w:ascii="Times New Roman" w:hAnsi="Times New Roman" w:cs="Times New Roman"/>
          <w:b/>
          <w:sz w:val="28"/>
          <w:szCs w:val="28"/>
        </w:rPr>
        <w:t>я</w:t>
      </w:r>
      <w:r w:rsidRPr="00F91F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F1C" w:rsidRPr="00F91FC1" w:rsidRDefault="004F366F" w:rsidP="002D4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FC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FD10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45F1C" w:rsidRPr="00F91FC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61434" w:rsidRDefault="00561434" w:rsidP="002D4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9CF" w:rsidRDefault="004F366F" w:rsidP="00FD1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94"/>
      <w:bookmarkEnd w:id="1"/>
      <w:proofErr w:type="gramStart"/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</w:t>
      </w:r>
      <w:r w:rsidR="00F524E6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разработана в соответствии</w:t>
      </w:r>
      <w:r w:rsidR="00D523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статьей 44 Федерального закона от 31 июля 202</w:t>
      </w:r>
      <w:r w:rsidR="006E2B5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F33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248-ФЗ </w:t>
      </w:r>
      <w:r w:rsidR="00D523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="00FD10A5" w:rsidRPr="00FD10A5">
        <w:rPr>
          <w:rFonts w:ascii="Times New Roman" w:eastAsia="Calibri" w:hAnsi="Times New Roman" w:cs="Times New Roman"/>
          <w:sz w:val="28"/>
          <w:szCs w:val="28"/>
          <w:lang w:eastAsia="en-US"/>
        </w:rPr>
        <w:t>и предусматривает комплекс мероприятий по</w:t>
      </w:r>
      <w:proofErr w:type="gramEnd"/>
      <w:r w:rsidR="00FD10A5" w:rsidRPr="00FD1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профилактике рисков причинения вреда (ущерба) охраняемым законом ценностям </w:t>
      </w:r>
      <w:r w:rsidR="00AF231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FD10A5" w:rsidRPr="00FD1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осуществлении </w:t>
      </w:r>
      <w:r w:rsidR="00FD1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земельного контроля </w:t>
      </w:r>
      <w:r w:rsidR="00290D2C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муниципальный контроль).</w:t>
      </w:r>
    </w:p>
    <w:p w:rsidR="00290D2C" w:rsidRPr="004F366F" w:rsidRDefault="00290D2C" w:rsidP="002D4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2A67" w:rsidRPr="00802A67" w:rsidRDefault="00802A67" w:rsidP="002D4F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2D4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D2C" w:rsidRDefault="00E343CA" w:rsidP="002D4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</w:t>
      </w:r>
      <w:r w:rsidR="00FF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  <w:r w:rsidR="00290D2C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</w:t>
      </w:r>
      <w:r w:rsidR="00591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</w:t>
      </w:r>
      <w:r w:rsidR="00290D2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90D2C" w:rsidRDefault="00290D2C" w:rsidP="002D4F3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90D2C" w:rsidRDefault="00290D2C" w:rsidP="002D4F3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290D2C" w:rsidRPr="00290D2C" w:rsidRDefault="00290D2C" w:rsidP="002D4F3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здания, помещения, сооружения, линейные объекты, территории, земельные и лесные участки,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</w:t>
      </w:r>
      <w:r w:rsidR="003A533E">
        <w:rPr>
          <w:rFonts w:ascii="Times New Roman" w:eastAsia="Calibri" w:hAnsi="Times New Roman" w:cs="Times New Roman"/>
          <w:sz w:val="28"/>
          <w:szCs w:val="28"/>
          <w:lang w:eastAsia="en-US"/>
        </w:rPr>
        <w:t>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E343CA" w:rsidRPr="00E343CA" w:rsidRDefault="00E343CA" w:rsidP="00534C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</w:t>
      </w:r>
      <w:r w:rsidR="003A533E">
        <w:rPr>
          <w:rFonts w:ascii="Times New Roman" w:eastAsia="Calibri" w:hAnsi="Times New Roman" w:cs="Times New Roman"/>
          <w:sz w:val="28"/>
          <w:szCs w:val="28"/>
          <w:lang w:eastAsia="en-US"/>
        </w:rPr>
        <w:t>уемыми лицами при осуществлении</w:t>
      </w:r>
      <w:r w:rsidR="00FF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  <w:r w:rsidR="003A5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контроля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3A5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533E" w:rsidRPr="003A5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граждане и организации, деятельность, действия или </w:t>
      </w:r>
      <w:proofErr w:type="gramStart"/>
      <w:r w:rsidR="003A533E" w:rsidRPr="003A533E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</w:t>
      </w:r>
      <w:proofErr w:type="gramEnd"/>
      <w:r w:rsidR="003A533E" w:rsidRPr="003A5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 которых либо производственные объекты, находящиеся во владении и (или) </w:t>
      </w:r>
      <w:r w:rsidR="003A5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пользовании которых, подлежат </w:t>
      </w:r>
      <w:r w:rsidR="003A533E" w:rsidRPr="003A533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контролю.</w:t>
      </w:r>
    </w:p>
    <w:p w:rsidR="00DD1036" w:rsidRDefault="00170D76" w:rsidP="002D4F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Анализ т</w:t>
      </w:r>
      <w:r w:rsidR="00702897">
        <w:rPr>
          <w:rFonts w:ascii="Times New Roman" w:eastAsia="Calibri" w:hAnsi="Times New Roman" w:cs="Times New Roman"/>
          <w:sz w:val="28"/>
          <w:szCs w:val="28"/>
          <w:lang w:eastAsia="en-US"/>
        </w:rPr>
        <w:t>екущего состояния осуществления</w:t>
      </w:r>
      <w:r w:rsidR="00FF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  <w:r w:rsidR="00702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выполнен на основании данных 202</w:t>
      </w:r>
      <w:r w:rsidR="00FD10A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0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и истекший период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FD10A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125987">
        <w:rPr>
          <w:rFonts w:ascii="Times New Roman" w:eastAsia="Calibri" w:hAnsi="Times New Roman" w:cs="Times New Roman"/>
          <w:sz w:val="28"/>
          <w:szCs w:val="28"/>
          <w:lang w:eastAsia="en-US"/>
        </w:rPr>
        <w:t>а:</w:t>
      </w:r>
    </w:p>
    <w:p w:rsidR="001E1208" w:rsidRPr="00125987" w:rsidRDefault="00125987" w:rsidP="002D4F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проведено</w:t>
      </w:r>
      <w:r w:rsidR="002C64D1" w:rsidRPr="00125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контрольных (надзорных)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FD1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ероприятий –  57 </w:t>
      </w:r>
      <w:r w:rsidR="00534CC6">
        <w:rPr>
          <w:rFonts w:ascii="Times New Roman" w:eastAsia="Calibri" w:hAnsi="Times New Roman" w:cs="Times New Roman"/>
          <w:sz w:val="28"/>
          <w:szCs w:val="28"/>
          <w:lang w:eastAsia="en-US"/>
        </w:rPr>
        <w:t>за 202</w:t>
      </w:r>
      <w:r w:rsidR="00FD10A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34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33ED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FD1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78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истекший период 202</w:t>
      </w:r>
      <w:r w:rsidR="00FD10A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года;</w:t>
      </w:r>
    </w:p>
    <w:p w:rsidR="001E1208" w:rsidRPr="00125987" w:rsidRDefault="00125987" w:rsidP="002D4F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выявлено нарушений </w:t>
      </w:r>
      <w:r w:rsidR="00CD3240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FD1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17 </w:t>
      </w:r>
      <w:r w:rsidR="00CD3240">
        <w:rPr>
          <w:rFonts w:ascii="Times New Roman" w:eastAsia="Calibri" w:hAnsi="Times New Roman" w:cs="Times New Roman"/>
          <w:sz w:val="28"/>
          <w:szCs w:val="28"/>
          <w:lang w:eastAsia="en-US"/>
        </w:rPr>
        <w:t>за 202</w:t>
      </w:r>
      <w:r w:rsidR="00FD10A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D3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</w:t>
      </w:r>
      <w:r w:rsidR="00F33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1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29 за истекший период </w:t>
      </w:r>
      <w:r w:rsidR="00FD10A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6C4409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FD10A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C44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850E40" w:rsidRDefault="00082FC7" w:rsidP="002D4F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целях предупреждения нарушений контролируемыми</w:t>
      </w:r>
      <w:r w:rsid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лицами обязательных требований Администрацией городского округа "Город Архангельск"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мероприятия по профилактике 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нарушений в соответствии </w:t>
      </w:r>
      <w:r w:rsidR="00AF231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br/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 </w:t>
      </w:r>
      <w:r w:rsidRP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программ</w:t>
      </w:r>
      <w:r w:rsidR="005853BF" w:rsidRP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ой </w:t>
      </w:r>
      <w:r w:rsidRP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профилактик</w:t>
      </w:r>
      <w:r w:rsidR="005853BF" w:rsidRP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</w:t>
      </w:r>
      <w:r w:rsidRP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6750A" w:rsidRP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 обязательных требований на 202</w:t>
      </w:r>
      <w:r w:rsidR="008C511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</w:t>
      </w:r>
      <w:r w:rsidR="00B6750A" w:rsidRP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 </w:t>
      </w:r>
      <w:r w:rsidR="00AF231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br/>
      </w:r>
      <w:r w:rsidR="00B6750A" w:rsidRP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и программой профилактики </w:t>
      </w:r>
      <w:r w:rsidR="005853BF" w:rsidRPr="008A124F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B6750A" w:rsidRP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5853BF" w:rsidRP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 </w:t>
      </w:r>
      <w:r w:rsidR="00EA2C10" w:rsidRP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</w:t>
      </w:r>
      <w:r w:rsidR="008C511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3</w:t>
      </w:r>
      <w:r w:rsidRP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EA2C10" w:rsidRP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E343CA" w:rsidRDefault="00AE4340" w:rsidP="002D4F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целях профилактики нарушений обязательных </w:t>
      </w:r>
      <w:r w:rsidR="006C440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требований на официальном сайте Администрации городского округа "Город Архангельск" 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информаци</w:t>
      </w:r>
      <w:r w:rsidR="00D523C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онно-телекоммуникационной сети "Интернет"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обеспечено размещение и</w:t>
      </w:r>
      <w:r w:rsidR="006C440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нформации </w:t>
      </w:r>
      <w:r w:rsidR="00AF231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br/>
      </w:r>
      <w:r w:rsidR="006C440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отношении проведения</w:t>
      </w:r>
      <w:r w:rsidR="00FF14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муниципального </w:t>
      </w:r>
      <w:r w:rsidR="006C440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контроля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в том числе </w:t>
      </w:r>
      <w:r w:rsidR="006C440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программа профилактики рисков причинения вреда (ущерб</w:t>
      </w:r>
      <w:r w:rsidR="00FE795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а) охраняемым законом ценностям</w:t>
      </w:r>
      <w:r w:rsidR="008C511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8C5111" w:rsidRPr="008C5111" w:rsidRDefault="008C5111" w:rsidP="008C51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C511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Информирование контролируемых лиц по вопросам соблюдения обязательных требований обесп</w:t>
      </w:r>
      <w:r w:rsidR="00FE795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ечено посредством опубликования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памяток на официальной странице департамента муниципального имущества Администрации городского округа "Город Архангельск" </w:t>
      </w:r>
      <w:r w:rsidRPr="008C511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информационно-телекоммуникационной сети </w:t>
      </w:r>
      <w:r w:rsidR="0071754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"</w:t>
      </w:r>
      <w:r w:rsidRPr="008C511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Интернет</w:t>
      </w:r>
      <w:r w:rsidR="0071754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AE4340" w:rsidRDefault="00E343CA" w:rsidP="002D4F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Разъяснительная работа провод</w:t>
      </w:r>
      <w:r w:rsidR="00FF14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илась также в рамках проведения контрольных (надзорных) мероприятий, 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путем направления уведомлений об устранении</w:t>
      </w:r>
      <w:r w:rsidRPr="00DB500A">
        <w:rPr>
          <w:rStyle w:val="a8"/>
          <w:sz w:val="28"/>
          <w:szCs w:val="28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выявленных нарушений с описанием характера выявленных нарушений </w:t>
      </w:r>
      <w:r w:rsidR="00AF231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и требований, установленных законодательством в части сроков и методов устранения нарушений.</w:t>
      </w:r>
    </w:p>
    <w:p w:rsidR="00E343CA" w:rsidRPr="00C97E65" w:rsidRDefault="00E343CA" w:rsidP="002D4F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На регулярно</w:t>
      </w:r>
      <w:r w:rsidR="00FF148A">
        <w:rPr>
          <w:rFonts w:ascii="Times New Roman" w:eastAsia="Calibri" w:hAnsi="Times New Roman" w:cs="Times New Roman"/>
          <w:sz w:val="28"/>
          <w:szCs w:val="28"/>
          <w:lang w:eastAsia="en-US"/>
        </w:rPr>
        <w:t>й основе давались консультации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телефонной связи и письменных ответов на обращения. </w:t>
      </w:r>
    </w:p>
    <w:p w:rsidR="00E343CA" w:rsidRPr="00C97E65" w:rsidRDefault="00E343CA" w:rsidP="002D4F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</w:t>
      </w:r>
      <w:r w:rsidR="00AF231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с представителями юридических лиц).</w:t>
      </w:r>
    </w:p>
    <w:p w:rsidR="008C5111" w:rsidRPr="00C97E65" w:rsidRDefault="008C5111" w:rsidP="008C51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802A67" w:rsidRPr="00802A67" w:rsidRDefault="00802A67" w:rsidP="002D4F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8154C2" w:rsidRDefault="0081230E" w:rsidP="002D4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230E" w:rsidRPr="009F5CD0" w:rsidRDefault="00386F2D" w:rsidP="002D4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Цель </w:t>
      </w:r>
      <w:r w:rsidR="007E71AF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F148A" w:rsidRPr="0010471A" w:rsidRDefault="00FF148A" w:rsidP="002D4F32">
      <w:pPr>
        <w:pStyle w:val="a3"/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0471A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48A" w:rsidRDefault="00FF148A" w:rsidP="002D4F32">
      <w:pPr>
        <w:pStyle w:val="a3"/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0471A"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привести </w:t>
      </w:r>
      <w:r w:rsidRPr="0010471A">
        <w:rPr>
          <w:rFonts w:ascii="Times New Roman" w:hAnsi="Times New Roman" w:cs="Times New Roman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111" w:rsidRPr="0010471A" w:rsidRDefault="008C5111" w:rsidP="002D4F32">
      <w:pPr>
        <w:pStyle w:val="a3"/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C5111">
        <w:rPr>
          <w:rFonts w:ascii="Times New Roman" w:hAnsi="Times New Roman" w:cs="Times New Roman"/>
          <w:sz w:val="28"/>
          <w:szCs w:val="28"/>
        </w:rPr>
        <w:t>снижение количества не</w:t>
      </w:r>
      <w:r w:rsidR="00DD6EC4">
        <w:rPr>
          <w:rFonts w:ascii="Times New Roman" w:hAnsi="Times New Roman" w:cs="Times New Roman"/>
          <w:sz w:val="28"/>
          <w:szCs w:val="28"/>
        </w:rPr>
        <w:t xml:space="preserve"> </w:t>
      </w:r>
      <w:r w:rsidRPr="008C5111">
        <w:rPr>
          <w:rFonts w:ascii="Times New Roman" w:hAnsi="Times New Roman" w:cs="Times New Roman"/>
          <w:sz w:val="28"/>
          <w:szCs w:val="28"/>
        </w:rPr>
        <w:t xml:space="preserve">устраненных нарушений обязательных требований, указанных в </w:t>
      </w:r>
      <w:r>
        <w:rPr>
          <w:rFonts w:ascii="Times New Roman" w:hAnsi="Times New Roman" w:cs="Times New Roman"/>
          <w:sz w:val="28"/>
          <w:szCs w:val="28"/>
        </w:rPr>
        <w:t>предостережениях о недопустимости нарушения обязательных требований;</w:t>
      </w:r>
    </w:p>
    <w:p w:rsidR="00FF148A" w:rsidRPr="0010471A" w:rsidRDefault="00FF148A" w:rsidP="002D4F32">
      <w:pPr>
        <w:pStyle w:val="a3"/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0471A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</w:t>
      </w:r>
      <w:r w:rsidRPr="0010471A">
        <w:rPr>
          <w:rFonts w:ascii="Times New Roman" w:hAnsi="Times New Roman" w:cs="Times New Roman"/>
          <w:sz w:val="28"/>
          <w:szCs w:val="28"/>
        </w:rPr>
        <w:br/>
        <w:t xml:space="preserve">до контролируемых лиц, повышение информированности о способах </w:t>
      </w:r>
      <w:r w:rsidR="00AF2319">
        <w:rPr>
          <w:rFonts w:ascii="Times New Roman" w:hAnsi="Times New Roman" w:cs="Times New Roman"/>
          <w:sz w:val="28"/>
          <w:szCs w:val="28"/>
        </w:rPr>
        <w:br/>
      </w:r>
      <w:bookmarkStart w:id="3" w:name="_GoBack"/>
      <w:bookmarkEnd w:id="3"/>
      <w:r w:rsidRPr="0010471A">
        <w:rPr>
          <w:rFonts w:ascii="Times New Roman" w:hAnsi="Times New Roman" w:cs="Times New Roman"/>
          <w:sz w:val="28"/>
          <w:szCs w:val="28"/>
        </w:rPr>
        <w:t>их соблюдения.</w:t>
      </w:r>
    </w:p>
    <w:p w:rsidR="0081230E" w:rsidRDefault="00386F2D" w:rsidP="002D4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Задачи </w:t>
      </w:r>
      <w:r w:rsidR="007E71AF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C5111" w:rsidRDefault="00FF148A" w:rsidP="008C511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0471A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Pr="0010471A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10471A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111" w:rsidRPr="0010471A" w:rsidRDefault="008C5111" w:rsidP="008C511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111">
        <w:rPr>
          <w:rFonts w:ascii="Times New Roman" w:hAnsi="Times New Roman" w:cs="Times New Roman"/>
          <w:sz w:val="28"/>
          <w:szCs w:val="28"/>
        </w:rPr>
        <w:t xml:space="preserve">повышение квалификации инспекторского состава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"Город Архангельск" </w:t>
      </w:r>
      <w:r w:rsidRPr="008C5111">
        <w:rPr>
          <w:rFonts w:ascii="Times New Roman" w:hAnsi="Times New Roman" w:cs="Times New Roman"/>
          <w:sz w:val="28"/>
          <w:szCs w:val="28"/>
        </w:rPr>
        <w:t xml:space="preserve">по вопросам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контроля;</w:t>
      </w:r>
    </w:p>
    <w:p w:rsidR="00FF148A" w:rsidRDefault="00FF148A" w:rsidP="002D4F3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0471A">
        <w:rPr>
          <w:rFonts w:ascii="Times New Roman" w:hAnsi="Times New Roman" w:cs="Times New Roman"/>
          <w:sz w:val="28"/>
          <w:szCs w:val="28"/>
        </w:rPr>
        <w:t>ыработка и реализация профилактических мер, способствующих снижению возможной угрозы причинения, либо причинения вреда (ущерба) охраняемым законом ценностям.</w:t>
      </w:r>
    </w:p>
    <w:p w:rsidR="00FF148A" w:rsidRPr="009F5CD0" w:rsidRDefault="00FF148A" w:rsidP="002D4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6F2D" w:rsidRPr="00386F2D" w:rsidRDefault="00386F2D" w:rsidP="002D4F32">
      <w:pPr>
        <w:pStyle w:val="20"/>
        <w:shd w:val="clear" w:color="auto" w:fill="auto"/>
        <w:tabs>
          <w:tab w:val="left" w:pos="1173"/>
        </w:tabs>
        <w:spacing w:line="240" w:lineRule="auto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150DDA" w:rsidRDefault="00150DDA" w:rsidP="002D4F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2033EF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F26100" w:rsidRPr="002033EF" w:rsidTr="00FF148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69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(периодичность) проведения</w:t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(должностное лицо)</w:t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ответственное за реализацию</w:t>
            </w:r>
          </w:p>
        </w:tc>
      </w:tr>
      <w:tr w:rsidR="006B1713" w:rsidRPr="002033EF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D0" w:rsidRPr="006B1713" w:rsidRDefault="00D12697" w:rsidP="00E912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6B1713" w:rsidRPr="006B171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</w:tr>
      <w:tr w:rsidR="004C2C3E" w:rsidRPr="002033EF" w:rsidTr="00DE0F8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E" w:rsidRPr="006966A6" w:rsidRDefault="004C2C3E" w:rsidP="007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E" w:rsidRPr="006966A6" w:rsidRDefault="004C2C3E" w:rsidP="005D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6ED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10 календарных дней со дня актуализации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C3E" w:rsidRPr="00AE0ECB" w:rsidRDefault="004C2C3E" w:rsidP="004C2C3E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 </w:t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лица департамента муниципального имущества Администрации городского округа "Город Архангельск"</w:t>
            </w:r>
          </w:p>
        </w:tc>
      </w:tr>
      <w:tr w:rsidR="004C2C3E" w:rsidRPr="002033EF" w:rsidTr="00DE0F8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E" w:rsidRDefault="004C2C3E" w:rsidP="007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1.2. Актуализация и размещение на сайте актуальной редакции проверочных листов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E" w:rsidRDefault="004C2C3E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календарных дней со дня изменения формы проверочного листа</w:t>
            </w:r>
          </w:p>
          <w:p w:rsidR="004C2C3E" w:rsidRPr="006966A6" w:rsidRDefault="004C2C3E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E" w:rsidRPr="00AE0ECB" w:rsidRDefault="004C2C3E" w:rsidP="004C2C3E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3E" w:rsidRPr="002033EF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E" w:rsidRPr="006966A6" w:rsidRDefault="004C2C3E" w:rsidP="007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202363" w:rsidRPr="002033EF" w:rsidTr="004C2C3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3" w:rsidRPr="00534CC6" w:rsidRDefault="00202363" w:rsidP="007D291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2.1.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телефону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.: 8(8182) 607-473; 607-571; 607-287) -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часы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контрольного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надзорного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органа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вопросам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сообщения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контролируемым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лицам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контактных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данных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контрольного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надзорного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органа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графика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жалоб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контролируемых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63" w:rsidRPr="004C2C3E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 поступлении обращения </w:t>
            </w:r>
          </w:p>
          <w:p w:rsidR="00202363" w:rsidRPr="004C2C3E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 контроли</w:t>
            </w: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руемого лица </w:t>
            </w:r>
          </w:p>
          <w:p w:rsidR="00202363" w:rsidRPr="004C2C3E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вопросам связанным </w:t>
            </w:r>
          </w:p>
          <w:p w:rsidR="00202363" w:rsidRPr="004C2C3E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организацией </w:t>
            </w:r>
          </w:p>
          <w:p w:rsidR="00202363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 осуществлением</w:t>
            </w:r>
          </w:p>
          <w:p w:rsidR="00202363" w:rsidRPr="006966A6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земельного контроля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63" w:rsidRPr="006966A6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 </w:t>
            </w: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>лица департамента муниципального имущества Администрации городского округа "Город Архангельск"</w:t>
            </w:r>
          </w:p>
        </w:tc>
      </w:tr>
      <w:tr w:rsidR="00202363" w:rsidRPr="002033EF" w:rsidTr="004C2C3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4" w:rsidRDefault="00202363" w:rsidP="007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2.2. 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личном приеме - в соответствии с графиком личного приема граждан, составляемого в соответствии со статьей 13 Федерального закона от 2 мая 2006 года № 59-ФЗ </w:t>
            </w:r>
          </w:p>
          <w:p w:rsidR="00202363" w:rsidRDefault="00202363" w:rsidP="000E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>"О порядке рассмотрения обращений</w:t>
            </w:r>
            <w:r w:rsidR="00FE79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граждан Российской Федерации" 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проведения в отношении контролируемого лица профилактических мероприятий, конт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рольных (надзорных) мероприятий</w:t>
            </w:r>
            <w:r w:rsidR="007175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63" w:rsidRPr="006966A6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63" w:rsidRPr="006966A6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2363" w:rsidRPr="002033EF" w:rsidTr="007D2917">
        <w:trPr>
          <w:trHeight w:val="257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3" w:rsidRDefault="00202363" w:rsidP="007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2.3 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>в ходе проведения контрольных (надзорных) мероприятий - при взаимодействии инспекторов с контролируемыми лицами и их представителями по вопросам проведения в отношении контролируемого 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ца соответствующего мероприятия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63" w:rsidRPr="006966A6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63" w:rsidRPr="006966A6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2363" w:rsidRPr="002033EF" w:rsidTr="00534CC6">
        <w:trPr>
          <w:trHeight w:val="27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4" w:rsidRDefault="00202363" w:rsidP="007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2.4 при направлении контролируемыми лицами в письменной форме или в форме электронного документа запросов о предоставлении письменных ответов - в порядке, установленном Федеральным законом от 2 мая 2006 года </w:t>
            </w:r>
          </w:p>
          <w:p w:rsidR="00202363" w:rsidRDefault="00202363" w:rsidP="007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>№ 59-ФЗ "О порядке рассмотрении обращений граждан Российской Федерации", 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3" w:rsidRPr="006966A6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3" w:rsidRPr="006966A6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C2C3E" w:rsidRPr="002033EF" w:rsidTr="00F524E6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E" w:rsidRPr="006966A6" w:rsidRDefault="00727885" w:rsidP="007D2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C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2C3E" w:rsidRPr="006966A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E" w:rsidRPr="006966A6" w:rsidRDefault="008C5111" w:rsidP="007D2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2C3E" w:rsidRPr="006966A6">
              <w:rPr>
                <w:rFonts w:ascii="Times New Roman" w:hAnsi="Times New Roman" w:cs="Times New Roman"/>
                <w:sz w:val="24"/>
                <w:szCs w:val="24"/>
              </w:rPr>
              <w:t>о мере поступления соответствующей информации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E" w:rsidRPr="004C2C3E" w:rsidRDefault="004C2C3E" w:rsidP="007D2917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 </w:t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лица департамента муниципального имущества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 "Город Архангельск"</w:t>
            </w:r>
          </w:p>
        </w:tc>
      </w:tr>
    </w:tbl>
    <w:p w:rsidR="004C2C3E" w:rsidRDefault="004C2C3E" w:rsidP="004C2C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7D2917" w:rsidRPr="00802A67" w:rsidRDefault="007D291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9D01B6" w:rsidRPr="009D454E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7D2917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7D2917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01B6" w:rsidRPr="009D454E" w:rsidTr="005D08DA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7D2917" w:rsidRDefault="009D01B6" w:rsidP="007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1. Полнота информации, размещенной на официальном са</w:t>
            </w:r>
            <w:r w:rsidR="008D45BF">
              <w:rPr>
                <w:rFonts w:ascii="Times New Roman" w:hAnsi="Times New Roman" w:cs="Times New Roman"/>
                <w:sz w:val="24"/>
                <w:szCs w:val="24"/>
              </w:rPr>
              <w:t>йте контрольного органа в сети "Интернет"</w:t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№ 248-ФЗ </w:t>
            </w:r>
            <w:r w:rsidR="007D2917" w:rsidRPr="007D29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 w:rsidR="007D2917" w:rsidRPr="007D29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7D2917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D01B6" w:rsidRPr="009D454E" w:rsidTr="005D08DA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7D2917" w:rsidRDefault="009D01B6" w:rsidP="00F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524E6" w:rsidRPr="007D2917">
              <w:rPr>
                <w:rFonts w:ascii="Times New Roman" w:hAnsi="Times New Roman" w:cs="Times New Roman"/>
                <w:sz w:val="24"/>
                <w:szCs w:val="24"/>
              </w:rPr>
              <w:t>Соблюдение должностными лицами департамента муниципального имущества Администрации городского округа "Город Архангельск" порядка выдачи предостережений (выдача предостережений исключительно при наличии оснований)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7D2917" w:rsidRDefault="009D01B6" w:rsidP="00534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D01B6" w:rsidRPr="009D454E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7D2917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467E6" w:rsidRPr="007D29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7D2917" w:rsidRDefault="002467E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90% </w:t>
            </w:r>
          </w:p>
        </w:tc>
      </w:tr>
    </w:tbl>
    <w:p w:rsidR="00B3007E" w:rsidRDefault="00B3007E" w:rsidP="007D0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4B4" w:rsidRDefault="007344B4" w:rsidP="007D0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4B4" w:rsidRDefault="007344B4" w:rsidP="00F33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4B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33EDA" w:rsidRDefault="00F33EDA" w:rsidP="00F33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EDA" w:rsidRDefault="00F33EDA" w:rsidP="00F33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EC4" w:rsidRPr="007344B4" w:rsidRDefault="00DD6EC4">
      <w:pPr>
        <w:tabs>
          <w:tab w:val="left" w:pos="3924"/>
        </w:tabs>
        <w:spacing w:after="0" w:line="240" w:lineRule="auto"/>
        <w:jc w:val="both"/>
        <w:rPr>
          <w:rFonts w:ascii="Times" w:hAnsi="Times"/>
          <w:sz w:val="24"/>
          <w:szCs w:val="24"/>
        </w:rPr>
      </w:pPr>
    </w:p>
    <w:sectPr w:rsidR="00DD6EC4" w:rsidRPr="007344B4" w:rsidSect="007344B4">
      <w:headerReference w:type="default" r:id="rId9"/>
      <w:headerReference w:type="first" r:id="rId10"/>
      <w:pgSz w:w="11906" w:h="16838"/>
      <w:pgMar w:top="567" w:right="567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CA" w:rsidRDefault="00E343CA" w:rsidP="00E343CA">
      <w:pPr>
        <w:spacing w:after="0" w:line="240" w:lineRule="auto"/>
      </w:pPr>
      <w:r>
        <w:separator/>
      </w:r>
    </w:p>
  </w:endnote>
  <w:endnote w:type="continuationSeparator" w:id="0">
    <w:p w:rsidR="00E343CA" w:rsidRDefault="00E343CA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CA" w:rsidRDefault="00E343CA" w:rsidP="00E343CA">
      <w:pPr>
        <w:spacing w:after="0" w:line="240" w:lineRule="auto"/>
      </w:pPr>
      <w:r>
        <w:separator/>
      </w:r>
    </w:p>
  </w:footnote>
  <w:footnote w:type="continuationSeparator" w:id="0">
    <w:p w:rsidR="00E343CA" w:rsidRDefault="00E343CA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AF2319">
          <w:rPr>
            <w:rFonts w:ascii="Times New Roman" w:hAnsi="Times New Roman" w:cs="Times New Roman"/>
            <w:noProof/>
          </w:rPr>
          <w:t>5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C84" w:rsidRPr="007C1C84" w:rsidRDefault="007C1C84" w:rsidP="007C1C84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7C1C84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87610"/>
    <w:multiLevelType w:val="hybridMultilevel"/>
    <w:tmpl w:val="1D1C13E8"/>
    <w:lvl w:ilvl="0" w:tplc="5D5276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A7428B"/>
    <w:multiLevelType w:val="hybridMultilevel"/>
    <w:tmpl w:val="05E228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B07176"/>
    <w:multiLevelType w:val="hybridMultilevel"/>
    <w:tmpl w:val="F2F8D1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13BCF"/>
    <w:rsid w:val="00036920"/>
    <w:rsid w:val="00050C22"/>
    <w:rsid w:val="00082FC7"/>
    <w:rsid w:val="000A1210"/>
    <w:rsid w:val="000C6765"/>
    <w:rsid w:val="000D1013"/>
    <w:rsid w:val="000D3750"/>
    <w:rsid w:val="000E7F69"/>
    <w:rsid w:val="00106C4B"/>
    <w:rsid w:val="00106C57"/>
    <w:rsid w:val="00125987"/>
    <w:rsid w:val="00132125"/>
    <w:rsid w:val="00150DDA"/>
    <w:rsid w:val="00170D76"/>
    <w:rsid w:val="001E1208"/>
    <w:rsid w:val="001F217D"/>
    <w:rsid w:val="00202363"/>
    <w:rsid w:val="002033EF"/>
    <w:rsid w:val="0020413E"/>
    <w:rsid w:val="00212AED"/>
    <w:rsid w:val="00245F1C"/>
    <w:rsid w:val="002467E6"/>
    <w:rsid w:val="002571A3"/>
    <w:rsid w:val="00290D2C"/>
    <w:rsid w:val="002A4A91"/>
    <w:rsid w:val="002C64D1"/>
    <w:rsid w:val="002C76B6"/>
    <w:rsid w:val="002D4F32"/>
    <w:rsid w:val="002E4EEF"/>
    <w:rsid w:val="002F2F5E"/>
    <w:rsid w:val="0031285F"/>
    <w:rsid w:val="00344F0B"/>
    <w:rsid w:val="00374A8C"/>
    <w:rsid w:val="00386F2D"/>
    <w:rsid w:val="003965E8"/>
    <w:rsid w:val="00396668"/>
    <w:rsid w:val="003A533E"/>
    <w:rsid w:val="003C5761"/>
    <w:rsid w:val="003D3446"/>
    <w:rsid w:val="00400792"/>
    <w:rsid w:val="004050B5"/>
    <w:rsid w:val="004146BD"/>
    <w:rsid w:val="004240E0"/>
    <w:rsid w:val="004326AF"/>
    <w:rsid w:val="00443C3C"/>
    <w:rsid w:val="00445C81"/>
    <w:rsid w:val="00447B46"/>
    <w:rsid w:val="004C2C3E"/>
    <w:rsid w:val="004F366F"/>
    <w:rsid w:val="00510387"/>
    <w:rsid w:val="00534CC6"/>
    <w:rsid w:val="005565F2"/>
    <w:rsid w:val="00561434"/>
    <w:rsid w:val="005853BF"/>
    <w:rsid w:val="00591CC4"/>
    <w:rsid w:val="005A2E82"/>
    <w:rsid w:val="005B726E"/>
    <w:rsid w:val="005D08DA"/>
    <w:rsid w:val="005D16ED"/>
    <w:rsid w:val="005E6E36"/>
    <w:rsid w:val="0065408B"/>
    <w:rsid w:val="00657DA1"/>
    <w:rsid w:val="006966A6"/>
    <w:rsid w:val="006A1744"/>
    <w:rsid w:val="006B1713"/>
    <w:rsid w:val="006C4409"/>
    <w:rsid w:val="006D0605"/>
    <w:rsid w:val="006E2B58"/>
    <w:rsid w:val="006F3981"/>
    <w:rsid w:val="00702897"/>
    <w:rsid w:val="00712788"/>
    <w:rsid w:val="00717540"/>
    <w:rsid w:val="00720002"/>
    <w:rsid w:val="00720616"/>
    <w:rsid w:val="00727885"/>
    <w:rsid w:val="007344B4"/>
    <w:rsid w:val="00755B9F"/>
    <w:rsid w:val="007818CA"/>
    <w:rsid w:val="00782146"/>
    <w:rsid w:val="007A7BCD"/>
    <w:rsid w:val="007B6444"/>
    <w:rsid w:val="007C1C84"/>
    <w:rsid w:val="007D0383"/>
    <w:rsid w:val="007D2917"/>
    <w:rsid w:val="007E71AF"/>
    <w:rsid w:val="00802A67"/>
    <w:rsid w:val="0081230E"/>
    <w:rsid w:val="008154C2"/>
    <w:rsid w:val="0081685F"/>
    <w:rsid w:val="00850E40"/>
    <w:rsid w:val="00863FC7"/>
    <w:rsid w:val="008A124F"/>
    <w:rsid w:val="008B4AD0"/>
    <w:rsid w:val="008C5111"/>
    <w:rsid w:val="008D45BF"/>
    <w:rsid w:val="00923A1E"/>
    <w:rsid w:val="009265B1"/>
    <w:rsid w:val="00931A14"/>
    <w:rsid w:val="00944D07"/>
    <w:rsid w:val="00956820"/>
    <w:rsid w:val="0095771B"/>
    <w:rsid w:val="00992BE3"/>
    <w:rsid w:val="009A53D2"/>
    <w:rsid w:val="009D01B6"/>
    <w:rsid w:val="009D454E"/>
    <w:rsid w:val="009E0193"/>
    <w:rsid w:val="009F5CD0"/>
    <w:rsid w:val="00A511F2"/>
    <w:rsid w:val="00A620AD"/>
    <w:rsid w:val="00AA3713"/>
    <w:rsid w:val="00AE4340"/>
    <w:rsid w:val="00AE7F20"/>
    <w:rsid w:val="00AF2319"/>
    <w:rsid w:val="00B3007E"/>
    <w:rsid w:val="00B66140"/>
    <w:rsid w:val="00B6750A"/>
    <w:rsid w:val="00B706C7"/>
    <w:rsid w:val="00B92C80"/>
    <w:rsid w:val="00BD6551"/>
    <w:rsid w:val="00C07AC7"/>
    <w:rsid w:val="00C60D9C"/>
    <w:rsid w:val="00C817C0"/>
    <w:rsid w:val="00C93749"/>
    <w:rsid w:val="00C94374"/>
    <w:rsid w:val="00C97E65"/>
    <w:rsid w:val="00CC7251"/>
    <w:rsid w:val="00CC7B2F"/>
    <w:rsid w:val="00CD0CBF"/>
    <w:rsid w:val="00CD3240"/>
    <w:rsid w:val="00CE295A"/>
    <w:rsid w:val="00CF1BD9"/>
    <w:rsid w:val="00D12697"/>
    <w:rsid w:val="00D179CF"/>
    <w:rsid w:val="00D2386D"/>
    <w:rsid w:val="00D437D5"/>
    <w:rsid w:val="00D523C8"/>
    <w:rsid w:val="00DB0768"/>
    <w:rsid w:val="00DC06D6"/>
    <w:rsid w:val="00DD0957"/>
    <w:rsid w:val="00DD1036"/>
    <w:rsid w:val="00DD6EC4"/>
    <w:rsid w:val="00DE3CEE"/>
    <w:rsid w:val="00DF5068"/>
    <w:rsid w:val="00E343CA"/>
    <w:rsid w:val="00E54854"/>
    <w:rsid w:val="00E65317"/>
    <w:rsid w:val="00E912D0"/>
    <w:rsid w:val="00EA2C10"/>
    <w:rsid w:val="00EA5F1A"/>
    <w:rsid w:val="00EB4D57"/>
    <w:rsid w:val="00EE03F9"/>
    <w:rsid w:val="00EE17BB"/>
    <w:rsid w:val="00F26100"/>
    <w:rsid w:val="00F33EDA"/>
    <w:rsid w:val="00F524E6"/>
    <w:rsid w:val="00F63058"/>
    <w:rsid w:val="00F87198"/>
    <w:rsid w:val="00F91FC1"/>
    <w:rsid w:val="00FC3E7D"/>
    <w:rsid w:val="00FD10A5"/>
    <w:rsid w:val="00FD5ED3"/>
    <w:rsid w:val="00FE795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DAD0-A384-4EF0-8A0B-10FEFE24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Худякова Екатерина Сергеевна</cp:lastModifiedBy>
  <cp:revision>5</cp:revision>
  <cp:lastPrinted>2023-09-25T07:42:00Z</cp:lastPrinted>
  <dcterms:created xsi:type="dcterms:W3CDTF">2023-09-25T07:45:00Z</dcterms:created>
  <dcterms:modified xsi:type="dcterms:W3CDTF">2023-09-26T13:02:00Z</dcterms:modified>
</cp:coreProperties>
</file>